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C3" w:rsidRDefault="00221DC3" w:rsidP="005B02D8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/>
          <w:sz w:val="32"/>
          <w:szCs w:val="32"/>
        </w:rPr>
        <w:t>Maxse</w:t>
      </w:r>
      <w:proofErr w:type="spellEnd"/>
      <w:r>
        <w:rPr>
          <w:rFonts w:ascii="Arial" w:hAnsi="Arial"/>
          <w:sz w:val="32"/>
          <w:szCs w:val="32"/>
        </w:rPr>
        <w:t xml:space="preserve"> Walk </w:t>
      </w:r>
    </w:p>
    <w:p w:rsidR="00221DC3" w:rsidRDefault="00221DC3" w:rsidP="005B02D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25</w:t>
      </w:r>
      <w:r w:rsidRPr="00221DC3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to 29</w:t>
      </w:r>
      <w:r w:rsidRPr="00221DC3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March 2015</w:t>
      </w:r>
    </w:p>
    <w:p w:rsidR="00221DC3" w:rsidRDefault="00221DC3" w:rsidP="005B02D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5 Circular Walks</w:t>
      </w:r>
    </w:p>
    <w:p w:rsidR="00131645" w:rsidRPr="00755997" w:rsidRDefault="00131645" w:rsidP="005B02D8">
      <w:pPr>
        <w:jc w:val="center"/>
        <w:rPr>
          <w:rFonts w:ascii="Arial" w:hAnsi="Arial"/>
          <w:sz w:val="32"/>
          <w:szCs w:val="32"/>
        </w:rPr>
      </w:pPr>
      <w:r w:rsidRPr="00755997">
        <w:rPr>
          <w:rFonts w:ascii="Arial" w:hAnsi="Arial"/>
          <w:sz w:val="32"/>
          <w:szCs w:val="32"/>
        </w:rPr>
        <w:t>Dorset Coast and Hardy’s Hills</w:t>
      </w:r>
    </w:p>
    <w:p w:rsidR="00221DC3" w:rsidRDefault="00221DC3" w:rsidP="005B02D8">
      <w:pPr>
        <w:rPr>
          <w:rFonts w:ascii="Arial" w:hAnsi="Arial"/>
        </w:rPr>
      </w:pPr>
    </w:p>
    <w:p w:rsidR="001D3F69" w:rsidRPr="00100ACC" w:rsidRDefault="001D3F69" w:rsidP="005B02D8">
      <w:pPr>
        <w:rPr>
          <w:rFonts w:ascii="Helvetica" w:hAnsi="Helvetica"/>
          <w:b/>
        </w:rPr>
      </w:pPr>
      <w:r w:rsidRPr="00100ACC">
        <w:rPr>
          <w:rFonts w:ascii="Helvetica" w:hAnsi="Helvetica"/>
          <w:b/>
        </w:rPr>
        <w:t>March 25</w:t>
      </w:r>
      <w:r w:rsidRPr="00100ACC">
        <w:rPr>
          <w:rFonts w:ascii="Helvetica" w:hAnsi="Helvetica"/>
          <w:b/>
          <w:vertAlign w:val="superscript"/>
        </w:rPr>
        <w:t>th</w:t>
      </w:r>
      <w:r w:rsidR="00F27A90" w:rsidRPr="00100ACC">
        <w:rPr>
          <w:rFonts w:ascii="Helvetica" w:hAnsi="Helvetica"/>
          <w:b/>
          <w:vertAlign w:val="superscript"/>
        </w:rPr>
        <w:t xml:space="preserve"> </w:t>
      </w:r>
      <w:r w:rsidR="009C2820" w:rsidRPr="00100ACC">
        <w:rPr>
          <w:rFonts w:ascii="Helvetica" w:hAnsi="Helvetica"/>
          <w:b/>
          <w:vertAlign w:val="superscript"/>
        </w:rPr>
        <w:tab/>
      </w:r>
      <w:r w:rsidRPr="00100ACC">
        <w:rPr>
          <w:rFonts w:ascii="Helvetica" w:hAnsi="Helvetica"/>
          <w:b/>
        </w:rPr>
        <w:t xml:space="preserve"> 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lang w:val="en-US" w:eastAsia="en-GB"/>
        </w:rPr>
      </w:pPr>
      <w:proofErr w:type="gramStart"/>
      <w:r w:rsidRPr="00100ACC">
        <w:rPr>
          <w:rFonts w:ascii="Helvetica" w:hAnsi="Helvetica" w:cs="Helvetica Neue"/>
          <w:b/>
          <w:lang w:val="en-US" w:eastAsia="en-GB"/>
        </w:rPr>
        <w:t xml:space="preserve">Near </w:t>
      </w:r>
      <w:proofErr w:type="spellStart"/>
      <w:r w:rsidRPr="00100ACC">
        <w:rPr>
          <w:rFonts w:ascii="Helvetica" w:hAnsi="Helvetica" w:cs="Helvetica Neue"/>
          <w:b/>
          <w:lang w:val="en-US" w:eastAsia="en-GB"/>
        </w:rPr>
        <w:t>Powe</w:t>
      </w:r>
      <w:r w:rsidR="00E37371">
        <w:rPr>
          <w:rFonts w:ascii="Helvetica" w:hAnsi="Helvetica" w:cs="Helvetica Neue"/>
          <w:b/>
          <w:lang w:val="en-US" w:eastAsia="en-GB"/>
        </w:rPr>
        <w:t>rstock</w:t>
      </w:r>
      <w:proofErr w:type="spellEnd"/>
      <w:r w:rsidR="00E37371">
        <w:rPr>
          <w:rFonts w:ascii="Helvetica" w:hAnsi="Helvetica" w:cs="Helvetica Neue"/>
          <w:b/>
          <w:lang w:val="en-US" w:eastAsia="en-GB"/>
        </w:rPr>
        <w:t>.</w:t>
      </w:r>
      <w:proofErr w:type="gramEnd"/>
      <w:r w:rsidR="00E37371">
        <w:rPr>
          <w:rFonts w:ascii="Helvetica" w:hAnsi="Helvetica" w:cs="Helvetica Neue"/>
          <w:b/>
          <w:lang w:val="en-US" w:eastAsia="en-GB"/>
        </w:rPr>
        <w:t xml:space="preserve">   10.5 miles.   </w:t>
      </w:r>
      <w:proofErr w:type="gramStart"/>
      <w:r w:rsidR="00E37371">
        <w:rPr>
          <w:rFonts w:ascii="Helvetica" w:hAnsi="Helvetica" w:cs="Helvetica Neue"/>
          <w:b/>
          <w:lang w:val="en-US" w:eastAsia="en-GB"/>
        </w:rPr>
        <w:t xml:space="preserve">1100 </w:t>
      </w:r>
      <w:proofErr w:type="spellStart"/>
      <w:r w:rsidR="00E37371">
        <w:rPr>
          <w:rFonts w:ascii="Helvetica" w:hAnsi="Helvetica" w:cs="Helvetica Neue"/>
          <w:b/>
          <w:lang w:val="en-US" w:eastAsia="en-GB"/>
        </w:rPr>
        <w:t>f</w:t>
      </w:r>
      <w:r w:rsidRPr="00100ACC">
        <w:rPr>
          <w:rFonts w:ascii="Helvetica" w:hAnsi="Helvetica" w:cs="Helvetica Neue"/>
          <w:b/>
          <w:lang w:val="en-US" w:eastAsia="en-GB"/>
        </w:rPr>
        <w:t>t</w:t>
      </w:r>
      <w:proofErr w:type="spellEnd"/>
      <w:r w:rsidRPr="00100ACC">
        <w:rPr>
          <w:rFonts w:ascii="Helvetica" w:hAnsi="Helvetica" w:cs="Helvetica Neue"/>
          <w:b/>
          <w:lang w:val="en-US" w:eastAsia="en-GB"/>
        </w:rPr>
        <w:t xml:space="preserve"> ascent.</w:t>
      </w:r>
      <w:proofErr w:type="gramEnd"/>
    </w:p>
    <w:p w:rsidR="00100ACC" w:rsidRPr="00100ACC" w:rsidRDefault="00100ACC" w:rsidP="00100ACC">
      <w:pPr>
        <w:widowControl w:val="0"/>
        <w:autoSpaceDE w:val="0"/>
        <w:autoSpaceDN w:val="0"/>
        <w:adjustRightInd w:val="0"/>
        <w:rPr>
          <w:rFonts w:ascii="Helvetica" w:hAnsi="Helvetica" w:cs="Helvetica Neue"/>
          <w:lang w:val="en-US" w:eastAsia="en-GB"/>
        </w:rPr>
      </w:pPr>
      <w:r w:rsidRPr="00100ACC">
        <w:rPr>
          <w:rFonts w:ascii="Helvetica" w:hAnsi="Helvetica" w:cs="Helvetica Neue"/>
          <w:lang w:val="en-US" w:eastAsia="en-GB"/>
        </w:rPr>
        <w:t xml:space="preserve">We set off from </w:t>
      </w:r>
      <w:proofErr w:type="spellStart"/>
      <w:r w:rsidRPr="00100ACC">
        <w:rPr>
          <w:rFonts w:ascii="Helvetica" w:hAnsi="Helvetica" w:cs="Helvetica Neue"/>
          <w:lang w:val="en-US" w:eastAsia="en-GB"/>
        </w:rPr>
        <w:t>Mappercombe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Manor to join the </w:t>
      </w:r>
      <w:proofErr w:type="spellStart"/>
      <w:r w:rsidRPr="00100ACC">
        <w:rPr>
          <w:rFonts w:ascii="Helvetica" w:hAnsi="Helvetica" w:cs="Helvetica Neue"/>
          <w:lang w:val="en-US" w:eastAsia="en-GB"/>
        </w:rPr>
        <w:t>Mangerton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</w:t>
      </w:r>
      <w:proofErr w:type="gramStart"/>
      <w:r w:rsidRPr="00100ACC">
        <w:rPr>
          <w:rFonts w:ascii="Helvetica" w:hAnsi="Helvetica" w:cs="Helvetica Neue"/>
          <w:lang w:val="en-US" w:eastAsia="en-GB"/>
        </w:rPr>
        <w:t>river</w:t>
      </w:r>
      <w:proofErr w:type="gramEnd"/>
      <w:r w:rsidRPr="00100ACC">
        <w:rPr>
          <w:rFonts w:ascii="Helvetica" w:hAnsi="Helvetica" w:cs="Helvetica Neue"/>
          <w:lang w:val="en-US" w:eastAsia="en-GB"/>
        </w:rPr>
        <w:t xml:space="preserve"> near </w:t>
      </w:r>
      <w:proofErr w:type="spellStart"/>
      <w:r w:rsidRPr="00100ACC">
        <w:rPr>
          <w:rFonts w:ascii="Helvetica" w:hAnsi="Helvetica" w:cs="Helvetica Neue"/>
          <w:lang w:val="en-US" w:eastAsia="en-GB"/>
        </w:rPr>
        <w:t>Powerstock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, and follow a remote </w:t>
      </w:r>
      <w:proofErr w:type="spellStart"/>
      <w:r w:rsidRPr="00100ACC">
        <w:rPr>
          <w:rFonts w:ascii="Helvetica" w:hAnsi="Helvetica" w:cs="Helvetica Neue"/>
          <w:lang w:val="en-US" w:eastAsia="en-GB"/>
        </w:rPr>
        <w:t>coombe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and nature reserve to South </w:t>
      </w:r>
      <w:proofErr w:type="spellStart"/>
      <w:r w:rsidRPr="00100ACC">
        <w:rPr>
          <w:rFonts w:ascii="Helvetica" w:hAnsi="Helvetica" w:cs="Helvetica Neue"/>
          <w:lang w:val="en-US" w:eastAsia="en-GB"/>
        </w:rPr>
        <w:t>Poorton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.   We continue walking through the </w:t>
      </w:r>
      <w:proofErr w:type="spellStart"/>
      <w:r w:rsidRPr="00100ACC">
        <w:rPr>
          <w:rFonts w:ascii="Helvetica" w:hAnsi="Helvetica" w:cs="Helvetica Neue"/>
          <w:lang w:val="en-US" w:eastAsia="en-GB"/>
        </w:rPr>
        <w:t>Mapperton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Manor estate, with unspoiled hills, rivers, valleys and a further nature reserve back to </w:t>
      </w:r>
      <w:proofErr w:type="spellStart"/>
      <w:r w:rsidRPr="00100ACC">
        <w:rPr>
          <w:rFonts w:ascii="Helvetica" w:hAnsi="Helvetica" w:cs="Helvetica Neue"/>
          <w:lang w:val="en-US" w:eastAsia="en-GB"/>
        </w:rPr>
        <w:t>Mappercombe</w:t>
      </w:r>
      <w:proofErr w:type="spellEnd"/>
      <w:r w:rsidRPr="00100ACC">
        <w:rPr>
          <w:rFonts w:ascii="Helvetica" w:hAnsi="Helvetica" w:cs="Helvetica Neue"/>
          <w:lang w:val="en-US" w:eastAsia="en-GB"/>
        </w:rPr>
        <w:t>.   Picnic lunch.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rPr>
          <w:rFonts w:ascii="Helvetica" w:hAnsi="Helvetica" w:cs="Helvetica Neue"/>
          <w:lang w:val="en-US" w:eastAsia="en-GB"/>
        </w:rPr>
      </w:pPr>
      <w:r w:rsidRPr="00100ACC">
        <w:rPr>
          <w:rFonts w:ascii="Helvetica" w:hAnsi="Helvetica" w:cs="Helvetica Neue"/>
          <w:lang w:val="en-US" w:eastAsia="en-GB"/>
        </w:rPr>
        <w:t> 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rPr>
          <w:rFonts w:ascii="Helvetica" w:hAnsi="Helvetica" w:cs="Helvetica Neue"/>
          <w:lang w:val="en-US" w:eastAsia="en-GB"/>
        </w:rPr>
      </w:pPr>
      <w:proofErr w:type="gramStart"/>
      <w:r w:rsidRPr="00100ACC">
        <w:rPr>
          <w:rFonts w:ascii="Helvetica" w:hAnsi="Helvetica" w:cs="Helvetica Neue"/>
          <w:lang w:val="en-US" w:eastAsia="en-GB"/>
        </w:rPr>
        <w:t>Half day</w:t>
      </w:r>
      <w:proofErr w:type="gramEnd"/>
      <w:r w:rsidRPr="00100ACC">
        <w:rPr>
          <w:rFonts w:ascii="Helvetica" w:hAnsi="Helvetica" w:cs="Helvetica Neue"/>
          <w:lang w:val="en-US" w:eastAsia="en-GB"/>
        </w:rPr>
        <w:t xml:space="preserve"> option (6 miles).   Follow same route for 3 miles to South </w:t>
      </w:r>
      <w:proofErr w:type="spellStart"/>
      <w:r w:rsidRPr="00100ACC">
        <w:rPr>
          <w:rFonts w:ascii="Helvetica" w:hAnsi="Helvetica" w:cs="Helvetica Neue"/>
          <w:lang w:val="en-US" w:eastAsia="en-GB"/>
        </w:rPr>
        <w:t>Poorton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, and return by the final section of above to </w:t>
      </w:r>
      <w:proofErr w:type="spellStart"/>
      <w:r w:rsidRPr="00100ACC">
        <w:rPr>
          <w:rFonts w:ascii="Helvetica" w:hAnsi="Helvetica" w:cs="Helvetica Neue"/>
          <w:lang w:val="en-US" w:eastAsia="en-GB"/>
        </w:rPr>
        <w:t>Mappercombe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Manor, with optional diversion to 2 local pubs for a </w:t>
      </w:r>
      <w:proofErr w:type="spellStart"/>
      <w:r w:rsidRPr="00100ACC">
        <w:rPr>
          <w:rFonts w:ascii="Helvetica" w:hAnsi="Helvetica" w:cs="Helvetica Neue"/>
          <w:lang w:val="en-US" w:eastAsia="en-GB"/>
        </w:rPr>
        <w:t>laate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lunch.  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rPr>
          <w:rFonts w:ascii="Helvetica" w:hAnsi="Helvetica" w:cs="Helvetica Neue"/>
          <w:lang w:val="en-US" w:eastAsia="en-GB"/>
        </w:rPr>
      </w:pPr>
      <w:r w:rsidRPr="00100ACC">
        <w:rPr>
          <w:rFonts w:ascii="Helvetica" w:hAnsi="Helvetica" w:cs="Helvetica Neue"/>
          <w:lang w:val="en-US" w:eastAsia="en-GB"/>
        </w:rPr>
        <w:t xml:space="preserve">Options in the afternoon to visit stunning </w:t>
      </w:r>
      <w:proofErr w:type="spellStart"/>
      <w:r w:rsidRPr="00100ACC">
        <w:rPr>
          <w:rFonts w:ascii="Helvetica" w:hAnsi="Helvetica" w:cs="Helvetica Neue"/>
          <w:lang w:val="en-US" w:eastAsia="en-GB"/>
        </w:rPr>
        <w:t>Mapperton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Manor gardens, or </w:t>
      </w:r>
      <w:proofErr w:type="spellStart"/>
      <w:r w:rsidRPr="00100ACC">
        <w:rPr>
          <w:rFonts w:ascii="Helvetica" w:hAnsi="Helvetica" w:cs="Helvetica Neue"/>
          <w:lang w:val="en-US" w:eastAsia="en-GB"/>
        </w:rPr>
        <w:t>Kingscombe</w:t>
      </w:r>
      <w:proofErr w:type="spellEnd"/>
      <w:r w:rsidRPr="00100ACC">
        <w:rPr>
          <w:rFonts w:ascii="Helvetica" w:hAnsi="Helvetica" w:cs="Helvetica Neue"/>
          <w:lang w:val="en-US" w:eastAsia="en-GB"/>
        </w:rPr>
        <w:t xml:space="preserve"> Meadows Nature Reserve."</w:t>
      </w:r>
    </w:p>
    <w:p w:rsidR="001D3F69" w:rsidRPr="00100ACC" w:rsidRDefault="00100ACC" w:rsidP="00100ACC">
      <w:pPr>
        <w:rPr>
          <w:rFonts w:ascii="Helvetica" w:hAnsi="Helvetica"/>
        </w:rPr>
      </w:pPr>
      <w:r w:rsidRPr="00100ACC">
        <w:rPr>
          <w:rFonts w:ascii="Helvetica" w:hAnsi="Helvetica" w:cs="Helvetica Neue"/>
          <w:lang w:val="en-US" w:eastAsia="en-GB"/>
        </w:rPr>
        <w:t> </w:t>
      </w:r>
      <w:r w:rsidR="005B02D8" w:rsidRPr="00100ACC">
        <w:rPr>
          <w:rFonts w:ascii="Helvetica" w:hAnsi="Helvetica"/>
        </w:rPr>
        <w:t>----------------------------------------------------------------------------------------------------------------------------------</w:t>
      </w:r>
    </w:p>
    <w:p w:rsidR="005F38AE" w:rsidRDefault="001D3F69" w:rsidP="005B02D8">
      <w:pPr>
        <w:rPr>
          <w:rFonts w:ascii="Helvetica" w:hAnsi="Helvetica"/>
          <w:b/>
        </w:rPr>
      </w:pPr>
      <w:r w:rsidRPr="00100ACC">
        <w:rPr>
          <w:rFonts w:ascii="Helvetica" w:hAnsi="Helvetica"/>
          <w:b/>
        </w:rPr>
        <w:t>March 26</w:t>
      </w:r>
      <w:r w:rsidRPr="00100ACC">
        <w:rPr>
          <w:rFonts w:ascii="Helvetica" w:hAnsi="Helvetica"/>
          <w:b/>
          <w:vertAlign w:val="superscript"/>
        </w:rPr>
        <w:t>th</w:t>
      </w:r>
      <w:r w:rsidR="00A5379F" w:rsidRPr="00100ACC">
        <w:rPr>
          <w:rFonts w:ascii="Helvetica" w:hAnsi="Helvetica"/>
          <w:b/>
        </w:rPr>
        <w:t xml:space="preserve"> </w:t>
      </w:r>
    </w:p>
    <w:p w:rsidR="00ED511D" w:rsidRPr="00E37371" w:rsidRDefault="00E37371" w:rsidP="005B02D8">
      <w:pPr>
        <w:rPr>
          <w:rFonts w:ascii="Helvetica" w:hAnsi="Helvetica"/>
          <w:b/>
          <w:bCs/>
        </w:rPr>
      </w:pPr>
      <w:r>
        <w:rPr>
          <w:rFonts w:ascii="Helvetica" w:hAnsi="Helvetica" w:cs="Calibri"/>
          <w:b/>
          <w:bCs/>
          <w:lang w:val="en-US" w:eastAsia="en-GB"/>
        </w:rPr>
        <w:t xml:space="preserve">Abbotsbury 13 miles; 1700ft </w:t>
      </w:r>
      <w:r w:rsidR="00ED511D" w:rsidRPr="00E37371">
        <w:rPr>
          <w:rFonts w:ascii="Helvetica" w:hAnsi="Helvetica" w:cs="Calibri"/>
          <w:b/>
          <w:bCs/>
          <w:lang w:val="en-US" w:eastAsia="en-GB"/>
        </w:rPr>
        <w:t>ascent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r w:rsidRPr="00100ACC">
        <w:rPr>
          <w:rFonts w:ascii="Helvetica" w:hAnsi="Helvetica" w:cs="Calibri"/>
          <w:b/>
        </w:rPr>
        <w:t> </w:t>
      </w:r>
      <w:r w:rsidRPr="00100ACC">
        <w:rPr>
          <w:rFonts w:ascii="Helvetica" w:hAnsi="Helvetica" w:cs="Calibri"/>
        </w:rPr>
        <w:t xml:space="preserve">After a bracing climb out of Abbotsbury we walk west along the South Dorset Ridgeway, spectacular sea views over </w:t>
      </w:r>
      <w:proofErr w:type="spellStart"/>
      <w:r w:rsidRPr="00100ACC">
        <w:rPr>
          <w:rFonts w:ascii="Helvetica" w:hAnsi="Helvetica" w:cs="Calibri"/>
        </w:rPr>
        <w:t>Chesil</w:t>
      </w:r>
      <w:proofErr w:type="spellEnd"/>
      <w:r w:rsidRPr="00100ACC">
        <w:rPr>
          <w:rFonts w:ascii="Helvetica" w:hAnsi="Helvetica" w:cs="Calibri"/>
        </w:rPr>
        <w:t xml:space="preserve"> Beach, to Limekiln Hill. Turning in land we head towards </w:t>
      </w:r>
      <w:proofErr w:type="spellStart"/>
      <w:r w:rsidRPr="00100ACC">
        <w:rPr>
          <w:rFonts w:ascii="Helvetica" w:hAnsi="Helvetica" w:cs="Calibri"/>
        </w:rPr>
        <w:t>Puncknowle</w:t>
      </w:r>
      <w:proofErr w:type="spellEnd"/>
      <w:r w:rsidRPr="00100ACC">
        <w:rPr>
          <w:rFonts w:ascii="Helvetica" w:hAnsi="Helvetica" w:cs="Calibri"/>
        </w:rPr>
        <w:t xml:space="preserve"> and on to The White Horse Inn at Litton Cheney for lunch.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100ACC">
        <w:rPr>
          <w:rFonts w:ascii="Helvetica" w:hAnsi="Helvetica" w:cs="Calibri"/>
        </w:rPr>
        <w:t> 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100ACC">
        <w:rPr>
          <w:rFonts w:ascii="Helvetica" w:hAnsi="Helvetica" w:cs="Calibri"/>
        </w:rPr>
        <w:t xml:space="preserve">Continue along valley to </w:t>
      </w:r>
      <w:proofErr w:type="gramStart"/>
      <w:r w:rsidRPr="00100ACC">
        <w:rPr>
          <w:rFonts w:ascii="Helvetica" w:hAnsi="Helvetica" w:cs="Calibri"/>
        </w:rPr>
        <w:t>beautiful  village</w:t>
      </w:r>
      <w:proofErr w:type="gramEnd"/>
      <w:r w:rsidRPr="00100ACC">
        <w:rPr>
          <w:rFonts w:ascii="Helvetica" w:hAnsi="Helvetica" w:cs="Calibri"/>
        </w:rPr>
        <w:t xml:space="preserve"> of </w:t>
      </w:r>
      <w:proofErr w:type="spellStart"/>
      <w:r w:rsidRPr="00100ACC">
        <w:rPr>
          <w:rFonts w:ascii="Helvetica" w:hAnsi="Helvetica" w:cs="Calibri"/>
        </w:rPr>
        <w:t>Littlebredy</w:t>
      </w:r>
      <w:proofErr w:type="spellEnd"/>
      <w:r w:rsidRPr="00100ACC">
        <w:rPr>
          <w:rFonts w:ascii="Helvetica" w:hAnsi="Helvetica" w:cs="Calibri"/>
        </w:rPr>
        <w:t xml:space="preserve">, with renowned gardens, climb round edge of Crow hill  reaching Ridgeway once more and descend back into Abbotsbury with views of Portland Bill, The </w:t>
      </w:r>
      <w:proofErr w:type="spellStart"/>
      <w:r w:rsidRPr="00100ACC">
        <w:rPr>
          <w:rFonts w:ascii="Helvetica" w:hAnsi="Helvetica" w:cs="Calibri"/>
        </w:rPr>
        <w:t>Swannery</w:t>
      </w:r>
      <w:proofErr w:type="spellEnd"/>
      <w:r w:rsidRPr="00100ACC">
        <w:rPr>
          <w:rFonts w:ascii="Helvetica" w:hAnsi="Helvetica" w:cs="Calibri"/>
        </w:rPr>
        <w:t xml:space="preserve"> and Lyme Bay.</w:t>
      </w:r>
    </w:p>
    <w:p w:rsidR="005B02D8" w:rsidRPr="00100ACC" w:rsidRDefault="005B02D8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>----------------------------------------------------------------------------------------------------------------------------------</w:t>
      </w:r>
    </w:p>
    <w:p w:rsidR="00221DC3" w:rsidRPr="00100ACC" w:rsidRDefault="001D3F69" w:rsidP="005B02D8">
      <w:pPr>
        <w:rPr>
          <w:rFonts w:ascii="Helvetica" w:hAnsi="Helvetica"/>
          <w:b/>
          <w:vertAlign w:val="superscript"/>
        </w:rPr>
      </w:pPr>
      <w:r w:rsidRPr="00100ACC">
        <w:rPr>
          <w:rFonts w:ascii="Helvetica" w:hAnsi="Helvetica"/>
          <w:b/>
        </w:rPr>
        <w:t>March 27</w:t>
      </w:r>
      <w:r w:rsidRPr="00100ACC">
        <w:rPr>
          <w:rFonts w:ascii="Helvetica" w:hAnsi="Helvetica"/>
          <w:b/>
          <w:vertAlign w:val="superscript"/>
        </w:rPr>
        <w:t>th</w:t>
      </w:r>
    </w:p>
    <w:p w:rsidR="001D3F69" w:rsidRPr="00100ACC" w:rsidRDefault="001D3F69" w:rsidP="005B02D8">
      <w:pPr>
        <w:rPr>
          <w:rFonts w:ascii="Helvetica" w:hAnsi="Helvetica"/>
          <w:b/>
        </w:rPr>
      </w:pPr>
      <w:proofErr w:type="gramStart"/>
      <w:r w:rsidRPr="00100ACC">
        <w:rPr>
          <w:rFonts w:ascii="Helvetica" w:hAnsi="Helvetica"/>
          <w:b/>
        </w:rPr>
        <w:t>Near Buckland Newton</w:t>
      </w:r>
      <w:r w:rsidRPr="00100ACC">
        <w:rPr>
          <w:rFonts w:ascii="Helvetica" w:hAnsi="Helvetica"/>
          <w:b/>
        </w:rPr>
        <w:tab/>
      </w:r>
      <w:r w:rsidR="005B02D8" w:rsidRPr="00100ACC">
        <w:rPr>
          <w:rFonts w:ascii="Helvetica" w:hAnsi="Helvetica"/>
          <w:b/>
        </w:rPr>
        <w:t>12 miles</w:t>
      </w:r>
      <w:r w:rsidRPr="00100ACC">
        <w:rPr>
          <w:rFonts w:ascii="Helvetica" w:hAnsi="Helvetica"/>
          <w:b/>
        </w:rPr>
        <w:t>.</w:t>
      </w:r>
      <w:proofErr w:type="gramEnd"/>
      <w:r w:rsidR="005B02D8" w:rsidRPr="00100ACC">
        <w:rPr>
          <w:rFonts w:ascii="Helvetica" w:hAnsi="Helvetica"/>
          <w:b/>
        </w:rPr>
        <w:tab/>
        <w:t xml:space="preserve">1400 feet </w:t>
      </w:r>
      <w:r w:rsidR="00D54D89" w:rsidRPr="00100ACC">
        <w:rPr>
          <w:rFonts w:ascii="Helvetica" w:hAnsi="Helvetica"/>
          <w:b/>
        </w:rPr>
        <w:t>ascent</w:t>
      </w:r>
    </w:p>
    <w:p w:rsidR="001D3F69" w:rsidRPr="00100ACC" w:rsidRDefault="001D3F69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 xml:space="preserve">We set off across the luscious grasslands of the </w:t>
      </w:r>
      <w:proofErr w:type="spellStart"/>
      <w:r w:rsidRPr="00100ACC">
        <w:rPr>
          <w:rFonts w:ascii="Helvetica" w:hAnsi="Helvetica"/>
        </w:rPr>
        <w:t>Blackmoor</w:t>
      </w:r>
      <w:proofErr w:type="spellEnd"/>
      <w:r w:rsidRPr="00100ACC">
        <w:rPr>
          <w:rFonts w:ascii="Helvetica" w:hAnsi="Helvetica"/>
        </w:rPr>
        <w:t xml:space="preserve"> Vale, past </w:t>
      </w:r>
      <w:proofErr w:type="spellStart"/>
      <w:r w:rsidRPr="00100ACC">
        <w:rPr>
          <w:rFonts w:ascii="Helvetica" w:hAnsi="Helvetica"/>
        </w:rPr>
        <w:t>Mapowder</w:t>
      </w:r>
      <w:proofErr w:type="spellEnd"/>
      <w:r w:rsidRPr="00100ACC">
        <w:rPr>
          <w:rFonts w:ascii="Helvetica" w:hAnsi="Helvetica"/>
        </w:rPr>
        <w:t xml:space="preserve"> and climb up to </w:t>
      </w:r>
      <w:proofErr w:type="spellStart"/>
      <w:r w:rsidRPr="00100ACC">
        <w:rPr>
          <w:rFonts w:ascii="Helvetica" w:hAnsi="Helvetica"/>
        </w:rPr>
        <w:t>Nettlecomb</w:t>
      </w:r>
      <w:proofErr w:type="spellEnd"/>
      <w:r w:rsidRPr="00100ACC">
        <w:rPr>
          <w:rFonts w:ascii="Helvetica" w:hAnsi="Helvetica"/>
        </w:rPr>
        <w:t xml:space="preserve"> Tout (</w:t>
      </w:r>
      <w:r w:rsidR="004822C8" w:rsidRPr="00100ACC">
        <w:rPr>
          <w:rFonts w:ascii="Helvetica" w:hAnsi="Helvetica"/>
        </w:rPr>
        <w:t xml:space="preserve">pronounced </w:t>
      </w:r>
      <w:proofErr w:type="spellStart"/>
      <w:r w:rsidR="004822C8" w:rsidRPr="00100ACC">
        <w:rPr>
          <w:rFonts w:ascii="Helvetica" w:hAnsi="Helvetica"/>
        </w:rPr>
        <w:t>t</w:t>
      </w:r>
      <w:r w:rsidRPr="00100ACC">
        <w:rPr>
          <w:rFonts w:ascii="Helvetica" w:hAnsi="Helvetica"/>
        </w:rPr>
        <w:t>owt</w:t>
      </w:r>
      <w:proofErr w:type="spellEnd"/>
      <w:r w:rsidRPr="00100ACC">
        <w:rPr>
          <w:rFonts w:ascii="Helvetica" w:hAnsi="Helvetica"/>
        </w:rPr>
        <w:t xml:space="preserve"> &amp; crossed by Tess of Tess of the D’Urbervilles</w:t>
      </w:r>
      <w:r w:rsidR="004822C8" w:rsidRPr="00100ACC">
        <w:rPr>
          <w:rFonts w:ascii="Helvetica" w:hAnsi="Helvetica"/>
        </w:rPr>
        <w:t>)</w:t>
      </w:r>
      <w:r w:rsidRPr="00100ACC">
        <w:rPr>
          <w:rFonts w:ascii="Helvetica" w:hAnsi="Helvetica"/>
        </w:rPr>
        <w:t xml:space="preserve">. </w:t>
      </w:r>
      <w:r w:rsidR="00CC10C6" w:rsidRPr="00100ACC">
        <w:rPr>
          <w:rFonts w:ascii="Helvetica" w:hAnsi="Helvetica"/>
        </w:rPr>
        <w:t>Easy going, much above 800 feet eases us down</w:t>
      </w:r>
      <w:r w:rsidRPr="00100ACC">
        <w:rPr>
          <w:rFonts w:ascii="Helvetica" w:hAnsi="Helvetica"/>
        </w:rPr>
        <w:t xml:space="preserve"> into </w:t>
      </w:r>
      <w:proofErr w:type="spellStart"/>
      <w:r w:rsidRPr="00100ACC">
        <w:rPr>
          <w:rFonts w:ascii="Helvetica" w:hAnsi="Helvetica"/>
        </w:rPr>
        <w:t>Lyscombe</w:t>
      </w:r>
      <w:proofErr w:type="spellEnd"/>
      <w:r w:rsidRPr="00100ACC">
        <w:rPr>
          <w:rFonts w:ascii="Helvetica" w:hAnsi="Helvetica"/>
        </w:rPr>
        <w:t xml:space="preserve"> Bottom </w:t>
      </w:r>
      <w:r w:rsidR="00CC10C6" w:rsidRPr="00100ACC">
        <w:rPr>
          <w:rFonts w:ascii="Helvetica" w:hAnsi="Helvetica"/>
        </w:rPr>
        <w:t>with a 350 ft</w:t>
      </w:r>
      <w:r w:rsidRPr="00100ACC">
        <w:rPr>
          <w:rFonts w:ascii="Helvetica" w:hAnsi="Helvetica"/>
        </w:rPr>
        <w:t xml:space="preserve"> </w:t>
      </w:r>
      <w:r w:rsidR="00CC10C6" w:rsidRPr="00100ACC">
        <w:rPr>
          <w:rFonts w:ascii="Helvetica" w:hAnsi="Helvetica"/>
        </w:rPr>
        <w:t>climb over</w:t>
      </w:r>
      <w:r w:rsidRPr="00100ACC">
        <w:rPr>
          <w:rFonts w:ascii="Helvetica" w:hAnsi="Helvetica"/>
        </w:rPr>
        <w:t xml:space="preserve"> to Plush for a latish lunch</w:t>
      </w:r>
      <w:r w:rsidR="004822C8" w:rsidRPr="00100ACC">
        <w:rPr>
          <w:rFonts w:ascii="Helvetica" w:hAnsi="Helvetica"/>
        </w:rPr>
        <w:t xml:space="preserve"> (8 miles)</w:t>
      </w:r>
      <w:r w:rsidRPr="00100ACC">
        <w:rPr>
          <w:rFonts w:ascii="Helvetica" w:hAnsi="Helvetica"/>
        </w:rPr>
        <w:t xml:space="preserve">. </w:t>
      </w:r>
    </w:p>
    <w:p w:rsidR="001D3F69" w:rsidRPr="00100ACC" w:rsidRDefault="001D3F69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 xml:space="preserve">A delightful </w:t>
      </w:r>
      <w:proofErr w:type="gramStart"/>
      <w:r w:rsidRPr="00100ACC">
        <w:rPr>
          <w:rFonts w:ascii="Helvetica" w:hAnsi="Helvetica"/>
        </w:rPr>
        <w:t>two hour</w:t>
      </w:r>
      <w:proofErr w:type="gramEnd"/>
      <w:r w:rsidRPr="00100ACC">
        <w:rPr>
          <w:rFonts w:ascii="Helvetica" w:hAnsi="Helvetica"/>
        </w:rPr>
        <w:t xml:space="preserve"> walk with views across the Blackmore Vale takes us back</w:t>
      </w:r>
      <w:r w:rsidR="004822C8" w:rsidRPr="00100ACC">
        <w:rPr>
          <w:rFonts w:ascii="Helvetica" w:hAnsi="Helvetica"/>
        </w:rPr>
        <w:t xml:space="preserve"> (4 miles)</w:t>
      </w:r>
      <w:r w:rsidRPr="00100ACC">
        <w:rPr>
          <w:rFonts w:ascii="Helvetica" w:hAnsi="Helvetica"/>
        </w:rPr>
        <w:t>.</w:t>
      </w:r>
    </w:p>
    <w:p w:rsidR="001D3F69" w:rsidRPr="00100ACC" w:rsidRDefault="005B02D8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>---------------------------------------------------------------------------------------------------------------------------------</w:t>
      </w:r>
    </w:p>
    <w:p w:rsidR="001D3F69" w:rsidRPr="00100ACC" w:rsidRDefault="001D3F69" w:rsidP="005B02D8">
      <w:pPr>
        <w:rPr>
          <w:rFonts w:ascii="Helvetica" w:hAnsi="Helvetica"/>
          <w:b/>
        </w:rPr>
      </w:pPr>
      <w:r w:rsidRPr="00100ACC">
        <w:rPr>
          <w:rFonts w:ascii="Helvetica" w:hAnsi="Helvetica"/>
          <w:b/>
        </w:rPr>
        <w:t>March 28</w:t>
      </w:r>
      <w:r w:rsidRPr="00100ACC">
        <w:rPr>
          <w:rFonts w:ascii="Helvetica" w:hAnsi="Helvetica"/>
          <w:b/>
          <w:vertAlign w:val="superscript"/>
        </w:rPr>
        <w:t>th</w:t>
      </w:r>
      <w:r w:rsidR="00A5379F" w:rsidRPr="00100ACC">
        <w:rPr>
          <w:rFonts w:ascii="Helvetica" w:hAnsi="Helvetica"/>
          <w:b/>
        </w:rPr>
        <w:t xml:space="preserve"> </w:t>
      </w:r>
      <w:r w:rsidR="004F76ED" w:rsidRPr="00100ACC">
        <w:rPr>
          <w:rFonts w:ascii="Helvetica" w:hAnsi="Helvetica"/>
          <w:b/>
        </w:rPr>
        <w:tab/>
      </w:r>
    </w:p>
    <w:p w:rsidR="00ED511D" w:rsidRPr="00E37371" w:rsidRDefault="00ED511D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lang w:val="en-US" w:eastAsia="en-GB"/>
        </w:rPr>
      </w:pPr>
      <w:proofErr w:type="spellStart"/>
      <w:r w:rsidRPr="00E37371">
        <w:rPr>
          <w:rFonts w:ascii="Helvetica" w:hAnsi="Helvetica" w:cs="Calibri"/>
          <w:b/>
          <w:bCs/>
          <w:lang w:val="en-US" w:eastAsia="en-GB"/>
        </w:rPr>
        <w:t>Lul</w:t>
      </w:r>
      <w:r w:rsidR="00E37371">
        <w:rPr>
          <w:rFonts w:ascii="Helvetica" w:hAnsi="Helvetica" w:cs="Calibri"/>
          <w:b/>
          <w:bCs/>
          <w:lang w:val="en-US" w:eastAsia="en-GB"/>
        </w:rPr>
        <w:t>worth</w:t>
      </w:r>
      <w:proofErr w:type="spellEnd"/>
      <w:r w:rsidR="00E37371">
        <w:rPr>
          <w:rFonts w:ascii="Helvetica" w:hAnsi="Helvetica" w:cs="Calibri"/>
          <w:b/>
          <w:bCs/>
          <w:lang w:val="en-US" w:eastAsia="en-GB"/>
        </w:rPr>
        <w:t>    11 miles</w:t>
      </w:r>
      <w:proofErr w:type="gramStart"/>
      <w:r w:rsidR="00E37371">
        <w:rPr>
          <w:rFonts w:ascii="Helvetica" w:hAnsi="Helvetica" w:cs="Calibri"/>
          <w:b/>
          <w:bCs/>
          <w:lang w:val="en-US" w:eastAsia="en-GB"/>
        </w:rPr>
        <w:t>;    1600</w:t>
      </w:r>
      <w:proofErr w:type="gramEnd"/>
      <w:r w:rsidR="00E37371">
        <w:rPr>
          <w:rFonts w:ascii="Helvetica" w:hAnsi="Helvetica" w:cs="Calibri"/>
          <w:b/>
          <w:bCs/>
          <w:lang w:val="en-US" w:eastAsia="en-GB"/>
        </w:rPr>
        <w:t xml:space="preserve"> </w:t>
      </w:r>
      <w:proofErr w:type="spellStart"/>
      <w:r w:rsidR="00E37371">
        <w:rPr>
          <w:rFonts w:ascii="Helvetica" w:hAnsi="Helvetica" w:cs="Calibri"/>
          <w:b/>
          <w:bCs/>
          <w:lang w:val="en-US" w:eastAsia="en-GB"/>
        </w:rPr>
        <w:t>ft</w:t>
      </w:r>
      <w:proofErr w:type="spellEnd"/>
      <w:r w:rsidR="00E37371">
        <w:rPr>
          <w:rFonts w:ascii="Helvetica" w:hAnsi="Helvetica" w:cs="Calibri"/>
          <w:b/>
          <w:bCs/>
          <w:lang w:val="en-US" w:eastAsia="en-GB"/>
        </w:rPr>
        <w:t xml:space="preserve"> </w:t>
      </w:r>
      <w:r w:rsidRPr="00E37371">
        <w:rPr>
          <w:rFonts w:ascii="Helvetica" w:hAnsi="Helvetica" w:cs="Calibri"/>
          <w:b/>
          <w:bCs/>
          <w:lang w:val="en-US" w:eastAsia="en-GB"/>
        </w:rPr>
        <w:t xml:space="preserve"> ascent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proofErr w:type="gramStart"/>
      <w:r w:rsidRPr="00100ACC">
        <w:rPr>
          <w:rFonts w:ascii="Helvetica" w:hAnsi="Helvetica" w:cs="Calibri"/>
        </w:rPr>
        <w:t>A bracing walk</w:t>
      </w:r>
      <w:proofErr w:type="gramEnd"/>
      <w:r w:rsidRPr="00100ACC">
        <w:rPr>
          <w:rFonts w:ascii="Helvetica" w:hAnsi="Helvetica" w:cs="Calibri"/>
        </w:rPr>
        <w:t xml:space="preserve"> out of </w:t>
      </w:r>
      <w:proofErr w:type="spellStart"/>
      <w:r w:rsidRPr="00100ACC">
        <w:rPr>
          <w:rFonts w:ascii="Helvetica" w:hAnsi="Helvetica" w:cs="Calibri"/>
        </w:rPr>
        <w:t>Lulworth</w:t>
      </w:r>
      <w:proofErr w:type="spellEnd"/>
      <w:r w:rsidRPr="00100ACC">
        <w:rPr>
          <w:rFonts w:ascii="Helvetica" w:hAnsi="Helvetica" w:cs="Calibri"/>
        </w:rPr>
        <w:t xml:space="preserve"> Cove Car Park onto South West Coast path walking west past </w:t>
      </w:r>
      <w:proofErr w:type="spellStart"/>
      <w:r w:rsidRPr="00100ACC">
        <w:rPr>
          <w:rFonts w:ascii="Helvetica" w:hAnsi="Helvetica" w:cs="Calibri"/>
        </w:rPr>
        <w:t>Durdle</w:t>
      </w:r>
      <w:proofErr w:type="spellEnd"/>
      <w:r w:rsidRPr="00100ACC">
        <w:rPr>
          <w:rFonts w:ascii="Helvetica" w:hAnsi="Helvetica" w:cs="Calibri"/>
        </w:rPr>
        <w:t xml:space="preserve"> Door, impressive views to IOW and Portland Bill. Passing inland over </w:t>
      </w:r>
      <w:proofErr w:type="spellStart"/>
      <w:r w:rsidRPr="00100ACC">
        <w:rPr>
          <w:rFonts w:ascii="Helvetica" w:hAnsi="Helvetica" w:cs="Calibri"/>
        </w:rPr>
        <w:t>Chaldon</w:t>
      </w:r>
      <w:proofErr w:type="spellEnd"/>
      <w:r w:rsidRPr="00100ACC">
        <w:rPr>
          <w:rFonts w:ascii="Helvetica" w:hAnsi="Helvetica" w:cs="Calibri"/>
        </w:rPr>
        <w:t xml:space="preserve"> Down to </w:t>
      </w:r>
      <w:proofErr w:type="spellStart"/>
      <w:r w:rsidRPr="00100ACC">
        <w:rPr>
          <w:rFonts w:ascii="Helvetica" w:hAnsi="Helvetica" w:cs="Calibri"/>
        </w:rPr>
        <w:t>Chaldon</w:t>
      </w:r>
      <w:proofErr w:type="spellEnd"/>
      <w:r w:rsidRPr="00100ACC">
        <w:rPr>
          <w:rFonts w:ascii="Helvetica" w:hAnsi="Helvetica" w:cs="Calibri"/>
        </w:rPr>
        <w:t xml:space="preserve"> </w:t>
      </w:r>
      <w:proofErr w:type="gramStart"/>
      <w:r w:rsidRPr="00100ACC">
        <w:rPr>
          <w:rFonts w:ascii="Helvetica" w:hAnsi="Helvetica" w:cs="Calibri"/>
        </w:rPr>
        <w:t>Herring(</w:t>
      </w:r>
      <w:proofErr w:type="gramEnd"/>
      <w:r w:rsidRPr="00100ACC">
        <w:rPr>
          <w:rFonts w:ascii="Helvetica" w:hAnsi="Helvetica" w:cs="Calibri"/>
        </w:rPr>
        <w:t xml:space="preserve">East </w:t>
      </w:r>
      <w:proofErr w:type="spellStart"/>
      <w:r w:rsidRPr="00100ACC">
        <w:rPr>
          <w:rFonts w:ascii="Helvetica" w:hAnsi="Helvetica" w:cs="Calibri"/>
        </w:rPr>
        <w:t>Chaldon</w:t>
      </w:r>
      <w:proofErr w:type="spellEnd"/>
      <w:r w:rsidRPr="00100ACC">
        <w:rPr>
          <w:rFonts w:ascii="Helvetica" w:hAnsi="Helvetica" w:cs="Calibri"/>
        </w:rPr>
        <w:t>) to The Sailor’s Return for lunch.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100ACC">
        <w:rPr>
          <w:rFonts w:ascii="Helvetica" w:hAnsi="Helvetica" w:cs="Calibri"/>
        </w:rPr>
        <w:t> </w:t>
      </w:r>
    </w:p>
    <w:p w:rsidR="00755997" w:rsidRPr="00100ACC" w:rsidRDefault="00755997" w:rsidP="00755997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100ACC">
        <w:rPr>
          <w:rFonts w:ascii="Helvetica" w:hAnsi="Helvetica" w:cs="Calibri"/>
        </w:rPr>
        <w:t xml:space="preserve">Continue on to </w:t>
      </w:r>
      <w:proofErr w:type="spellStart"/>
      <w:r w:rsidRPr="00100ACC">
        <w:rPr>
          <w:rFonts w:ascii="Helvetica" w:hAnsi="Helvetica" w:cs="Calibri"/>
        </w:rPr>
        <w:t>Winfrith</w:t>
      </w:r>
      <w:proofErr w:type="spellEnd"/>
      <w:r w:rsidRPr="00100ACC">
        <w:rPr>
          <w:rFonts w:ascii="Helvetica" w:hAnsi="Helvetica" w:cs="Calibri"/>
        </w:rPr>
        <w:t xml:space="preserve"> Newburgh followed by gentle climb up to Purbeck way descending down to </w:t>
      </w:r>
      <w:proofErr w:type="spellStart"/>
      <w:r w:rsidRPr="00100ACC">
        <w:rPr>
          <w:rFonts w:ascii="Helvetica" w:hAnsi="Helvetica" w:cs="Calibri"/>
        </w:rPr>
        <w:t>Lulworth</w:t>
      </w:r>
      <w:proofErr w:type="spellEnd"/>
      <w:r w:rsidRPr="00100ACC">
        <w:rPr>
          <w:rFonts w:ascii="Helvetica" w:hAnsi="Helvetica" w:cs="Calibri"/>
        </w:rPr>
        <w:t xml:space="preserve">, wonderful sea views once more, with possible detour to </w:t>
      </w:r>
      <w:proofErr w:type="spellStart"/>
      <w:r w:rsidRPr="00100ACC">
        <w:rPr>
          <w:rFonts w:ascii="Helvetica" w:hAnsi="Helvetica" w:cs="Calibri"/>
        </w:rPr>
        <w:t>Lulworth</w:t>
      </w:r>
      <w:proofErr w:type="spellEnd"/>
      <w:r w:rsidRPr="00100ACC">
        <w:rPr>
          <w:rFonts w:ascii="Helvetica" w:hAnsi="Helvetica" w:cs="Calibri"/>
        </w:rPr>
        <w:t xml:space="preserve"> Cove, depending on stamina.</w:t>
      </w:r>
    </w:p>
    <w:p w:rsidR="001D3F69" w:rsidRPr="00100ACC" w:rsidRDefault="005B02D8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>---------------------------------------------------------------------------------------------------------------------------------</w:t>
      </w:r>
    </w:p>
    <w:p w:rsidR="00221DC3" w:rsidRPr="00100ACC" w:rsidRDefault="001D3F69" w:rsidP="005B02D8">
      <w:pPr>
        <w:rPr>
          <w:rFonts w:ascii="Helvetica" w:hAnsi="Helvetica"/>
          <w:b/>
        </w:rPr>
      </w:pPr>
      <w:r w:rsidRPr="00100ACC">
        <w:rPr>
          <w:rFonts w:ascii="Helvetica" w:hAnsi="Helvetica"/>
          <w:b/>
        </w:rPr>
        <w:t>March 29</w:t>
      </w:r>
      <w:r w:rsidRPr="00100ACC">
        <w:rPr>
          <w:rFonts w:ascii="Helvetica" w:hAnsi="Helvetica"/>
          <w:b/>
          <w:vertAlign w:val="superscript"/>
        </w:rPr>
        <w:t>th</w:t>
      </w:r>
      <w:r w:rsidR="00792109" w:rsidRPr="00100ACC">
        <w:rPr>
          <w:rFonts w:ascii="Helvetica" w:hAnsi="Helvetica"/>
          <w:b/>
        </w:rPr>
        <w:t xml:space="preserve"> </w:t>
      </w:r>
      <w:r w:rsidR="004F76ED" w:rsidRPr="00100ACC">
        <w:rPr>
          <w:rFonts w:ascii="Helvetica" w:hAnsi="Helvetica"/>
          <w:b/>
        </w:rPr>
        <w:tab/>
      </w:r>
    </w:p>
    <w:p w:rsidR="001D3F69" w:rsidRPr="00100ACC" w:rsidRDefault="001D3F69" w:rsidP="00100ACC">
      <w:pPr>
        <w:rPr>
          <w:rFonts w:ascii="Helvetica" w:hAnsi="Helvetica"/>
          <w:b/>
        </w:rPr>
      </w:pPr>
      <w:r w:rsidRPr="00100ACC">
        <w:rPr>
          <w:rFonts w:ascii="Helvetica" w:hAnsi="Helvetica"/>
          <w:b/>
        </w:rPr>
        <w:t>Purbeck Hills</w:t>
      </w:r>
      <w:r w:rsidR="00E37371">
        <w:rPr>
          <w:rFonts w:ascii="Helvetica" w:hAnsi="Helvetica"/>
          <w:b/>
        </w:rPr>
        <w:t xml:space="preserve">   12 miles</w:t>
      </w:r>
      <w:r w:rsidR="00E37371">
        <w:rPr>
          <w:rFonts w:ascii="Helvetica" w:hAnsi="Helvetica"/>
          <w:b/>
        </w:rPr>
        <w:tab/>
        <w:t xml:space="preserve">1400 </w:t>
      </w:r>
      <w:proofErr w:type="spellStart"/>
      <w:r w:rsidR="00E37371">
        <w:rPr>
          <w:rFonts w:ascii="Helvetica" w:hAnsi="Helvetica"/>
          <w:b/>
        </w:rPr>
        <w:t>f</w:t>
      </w:r>
      <w:r w:rsidR="00100ACC">
        <w:rPr>
          <w:rFonts w:ascii="Helvetica" w:hAnsi="Helvetica"/>
          <w:b/>
        </w:rPr>
        <w:t>t</w:t>
      </w:r>
      <w:proofErr w:type="spellEnd"/>
      <w:r w:rsidR="005B02D8" w:rsidRPr="00100ACC">
        <w:rPr>
          <w:rFonts w:ascii="Helvetica" w:hAnsi="Helvetica"/>
          <w:b/>
        </w:rPr>
        <w:t xml:space="preserve"> </w:t>
      </w:r>
      <w:r w:rsidR="00D54D89" w:rsidRPr="00100ACC">
        <w:rPr>
          <w:rFonts w:ascii="Helvetica" w:hAnsi="Helvetica"/>
          <w:b/>
        </w:rPr>
        <w:t>ascent</w:t>
      </w:r>
    </w:p>
    <w:p w:rsidR="001D3F69" w:rsidRPr="00100ACC" w:rsidRDefault="008D4DE0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 xml:space="preserve">We set off from </w:t>
      </w:r>
      <w:proofErr w:type="spellStart"/>
      <w:r w:rsidRPr="00100ACC">
        <w:rPr>
          <w:rFonts w:ascii="Helvetica" w:hAnsi="Helvetica"/>
        </w:rPr>
        <w:t>Studland</w:t>
      </w:r>
      <w:proofErr w:type="spellEnd"/>
      <w:r w:rsidRPr="00100ACC">
        <w:rPr>
          <w:rFonts w:ascii="Helvetica" w:hAnsi="Helvetica"/>
        </w:rPr>
        <w:t xml:space="preserve"> Bay and across the Heathland Reserve for a steep climb</w:t>
      </w:r>
      <w:r w:rsidR="00951514" w:rsidRPr="00100ACC">
        <w:rPr>
          <w:rFonts w:ascii="Helvetica" w:hAnsi="Helvetica"/>
        </w:rPr>
        <w:t xml:space="preserve"> up the Cretaceous chalk</w:t>
      </w:r>
      <w:r w:rsidRPr="00100ACC">
        <w:rPr>
          <w:rFonts w:ascii="Helvetica" w:hAnsi="Helvetica"/>
        </w:rPr>
        <w:t xml:space="preserve"> to reach the Purbeck ridge on Nine </w:t>
      </w:r>
      <w:proofErr w:type="spellStart"/>
      <w:r w:rsidRPr="00100ACC">
        <w:rPr>
          <w:rFonts w:ascii="Helvetica" w:hAnsi="Helvetica"/>
        </w:rPr>
        <w:t>Barrrow</w:t>
      </w:r>
      <w:proofErr w:type="spellEnd"/>
      <w:r w:rsidRPr="00100ACC">
        <w:rPr>
          <w:rFonts w:ascii="Helvetica" w:hAnsi="Helvetica"/>
        </w:rPr>
        <w:t xml:space="preserve"> Down, a superb spot for our picnic</w:t>
      </w:r>
      <w:r w:rsidR="009C2820" w:rsidRPr="00100ACC">
        <w:rPr>
          <w:rFonts w:ascii="Helvetica" w:hAnsi="Helvetica"/>
        </w:rPr>
        <w:t>.</w:t>
      </w:r>
    </w:p>
    <w:p w:rsidR="009C2820" w:rsidRPr="00100ACC" w:rsidRDefault="009C2820" w:rsidP="005B02D8">
      <w:pPr>
        <w:rPr>
          <w:rFonts w:ascii="Helvetica" w:hAnsi="Helvetica"/>
        </w:rPr>
      </w:pPr>
      <w:r w:rsidRPr="00100ACC">
        <w:rPr>
          <w:rFonts w:ascii="Helvetica" w:hAnsi="Helvetica"/>
        </w:rPr>
        <w:t xml:space="preserve">The glorious ridge walk continues down &amp; up to reach the fabulous coast path past the Old Harry rocks </w:t>
      </w:r>
      <w:r w:rsidR="00951514" w:rsidRPr="00100ACC">
        <w:rPr>
          <w:rFonts w:ascii="Helvetica" w:hAnsi="Helvetica"/>
        </w:rPr>
        <w:t>to complete a memorable day along</w:t>
      </w:r>
      <w:r w:rsidRPr="00100ACC">
        <w:rPr>
          <w:rFonts w:ascii="Helvetica" w:hAnsi="Helvetica"/>
        </w:rPr>
        <w:t xml:space="preserve"> </w:t>
      </w:r>
      <w:proofErr w:type="spellStart"/>
      <w:r w:rsidRPr="00100ACC">
        <w:rPr>
          <w:rFonts w:ascii="Helvetica" w:hAnsi="Helvetica"/>
        </w:rPr>
        <w:t>Studland</w:t>
      </w:r>
      <w:proofErr w:type="spellEnd"/>
      <w:r w:rsidRPr="00100ACC">
        <w:rPr>
          <w:rFonts w:ascii="Helvetica" w:hAnsi="Helvetica"/>
        </w:rPr>
        <w:t xml:space="preserve"> Bay.</w:t>
      </w:r>
    </w:p>
    <w:p w:rsidR="00855A16" w:rsidRPr="00755997" w:rsidRDefault="001D3F69" w:rsidP="00E7225A">
      <w:pPr>
        <w:rPr>
          <w:rFonts w:ascii="Arial" w:hAnsi="Arial"/>
        </w:rPr>
      </w:pPr>
      <w:r w:rsidRPr="00100ACC">
        <w:rPr>
          <w:rFonts w:ascii="Helvetica" w:hAnsi="Helvetica"/>
        </w:rPr>
        <w:t>===========================================================</w:t>
      </w:r>
      <w:r w:rsidRPr="00755997">
        <w:rPr>
          <w:rFonts w:ascii="Arial" w:hAnsi="Arial"/>
        </w:rPr>
        <w:t>=============</w:t>
      </w:r>
    </w:p>
    <w:sectPr w:rsidR="00855A16" w:rsidRPr="00755997" w:rsidSect="0091792C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3CE"/>
    <w:multiLevelType w:val="hybridMultilevel"/>
    <w:tmpl w:val="023C3A2E"/>
    <w:lvl w:ilvl="0" w:tplc="0A80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B1AFC"/>
    <w:multiLevelType w:val="hybridMultilevel"/>
    <w:tmpl w:val="6AA84144"/>
    <w:lvl w:ilvl="0" w:tplc="290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1"/>
    <w:rsid w:val="000066F4"/>
    <w:rsid w:val="00007B35"/>
    <w:rsid w:val="00015EC4"/>
    <w:rsid w:val="000162D9"/>
    <w:rsid w:val="00016FC1"/>
    <w:rsid w:val="0002377A"/>
    <w:rsid w:val="00025837"/>
    <w:rsid w:val="0003193D"/>
    <w:rsid w:val="000433ED"/>
    <w:rsid w:val="00060903"/>
    <w:rsid w:val="00062D45"/>
    <w:rsid w:val="00064E93"/>
    <w:rsid w:val="00080A7C"/>
    <w:rsid w:val="00085ACC"/>
    <w:rsid w:val="00095C0E"/>
    <w:rsid w:val="000B5008"/>
    <w:rsid w:val="000C0C70"/>
    <w:rsid w:val="000C1931"/>
    <w:rsid w:val="000C3811"/>
    <w:rsid w:val="000C3FEE"/>
    <w:rsid w:val="000D673E"/>
    <w:rsid w:val="000E1540"/>
    <w:rsid w:val="000E5F66"/>
    <w:rsid w:val="000F1BC6"/>
    <w:rsid w:val="000F3B08"/>
    <w:rsid w:val="000F4995"/>
    <w:rsid w:val="00100347"/>
    <w:rsid w:val="00100ACC"/>
    <w:rsid w:val="00110BEA"/>
    <w:rsid w:val="00112711"/>
    <w:rsid w:val="00115964"/>
    <w:rsid w:val="00122E78"/>
    <w:rsid w:val="001275EF"/>
    <w:rsid w:val="00131645"/>
    <w:rsid w:val="001322E3"/>
    <w:rsid w:val="00134A09"/>
    <w:rsid w:val="001352D4"/>
    <w:rsid w:val="001361C1"/>
    <w:rsid w:val="00145FCF"/>
    <w:rsid w:val="001615FC"/>
    <w:rsid w:val="001619CA"/>
    <w:rsid w:val="00170C0D"/>
    <w:rsid w:val="00170DB4"/>
    <w:rsid w:val="001712F5"/>
    <w:rsid w:val="00172CDA"/>
    <w:rsid w:val="001739F8"/>
    <w:rsid w:val="001873C9"/>
    <w:rsid w:val="00195E42"/>
    <w:rsid w:val="001A2C67"/>
    <w:rsid w:val="001A43AD"/>
    <w:rsid w:val="001A4F3B"/>
    <w:rsid w:val="001A588F"/>
    <w:rsid w:val="001B1658"/>
    <w:rsid w:val="001B4F89"/>
    <w:rsid w:val="001B6B85"/>
    <w:rsid w:val="001C6784"/>
    <w:rsid w:val="001D2066"/>
    <w:rsid w:val="001D3F69"/>
    <w:rsid w:val="001E0476"/>
    <w:rsid w:val="001E2126"/>
    <w:rsid w:val="001E35AE"/>
    <w:rsid w:val="001E5060"/>
    <w:rsid w:val="00205698"/>
    <w:rsid w:val="002152E5"/>
    <w:rsid w:val="00216D33"/>
    <w:rsid w:val="00221DC3"/>
    <w:rsid w:val="00226D07"/>
    <w:rsid w:val="002311A6"/>
    <w:rsid w:val="00232E47"/>
    <w:rsid w:val="002422E9"/>
    <w:rsid w:val="002560C1"/>
    <w:rsid w:val="00266A4E"/>
    <w:rsid w:val="00276D78"/>
    <w:rsid w:val="002855EE"/>
    <w:rsid w:val="00292980"/>
    <w:rsid w:val="00292ACF"/>
    <w:rsid w:val="00295591"/>
    <w:rsid w:val="002A2996"/>
    <w:rsid w:val="002A36CE"/>
    <w:rsid w:val="002B1BCF"/>
    <w:rsid w:val="002C382D"/>
    <w:rsid w:val="002C67F0"/>
    <w:rsid w:val="002D41C8"/>
    <w:rsid w:val="002D4AF2"/>
    <w:rsid w:val="002E0955"/>
    <w:rsid w:val="002E2612"/>
    <w:rsid w:val="002E4C03"/>
    <w:rsid w:val="002E7567"/>
    <w:rsid w:val="002F3A4A"/>
    <w:rsid w:val="00317002"/>
    <w:rsid w:val="003173EC"/>
    <w:rsid w:val="0032004F"/>
    <w:rsid w:val="00320940"/>
    <w:rsid w:val="003261A7"/>
    <w:rsid w:val="003335E6"/>
    <w:rsid w:val="00334257"/>
    <w:rsid w:val="00335C55"/>
    <w:rsid w:val="00342C97"/>
    <w:rsid w:val="00342E4A"/>
    <w:rsid w:val="00343A06"/>
    <w:rsid w:val="00345564"/>
    <w:rsid w:val="003503E7"/>
    <w:rsid w:val="00361F1E"/>
    <w:rsid w:val="00365BE5"/>
    <w:rsid w:val="00367F90"/>
    <w:rsid w:val="00373A0E"/>
    <w:rsid w:val="00375143"/>
    <w:rsid w:val="00390161"/>
    <w:rsid w:val="00392E31"/>
    <w:rsid w:val="0039532B"/>
    <w:rsid w:val="00395485"/>
    <w:rsid w:val="003A02C8"/>
    <w:rsid w:val="003A1FB6"/>
    <w:rsid w:val="003A4B19"/>
    <w:rsid w:val="003A4B2D"/>
    <w:rsid w:val="003B4849"/>
    <w:rsid w:val="003C4321"/>
    <w:rsid w:val="003E006D"/>
    <w:rsid w:val="003E551F"/>
    <w:rsid w:val="003F197C"/>
    <w:rsid w:val="003F587F"/>
    <w:rsid w:val="004132D2"/>
    <w:rsid w:val="004220CE"/>
    <w:rsid w:val="0042289E"/>
    <w:rsid w:val="0044022C"/>
    <w:rsid w:val="004417F6"/>
    <w:rsid w:val="00442243"/>
    <w:rsid w:val="004426C0"/>
    <w:rsid w:val="00443A5D"/>
    <w:rsid w:val="00446041"/>
    <w:rsid w:val="00446D36"/>
    <w:rsid w:val="004479BE"/>
    <w:rsid w:val="004574C4"/>
    <w:rsid w:val="004602C0"/>
    <w:rsid w:val="0046123A"/>
    <w:rsid w:val="00465042"/>
    <w:rsid w:val="00465E9C"/>
    <w:rsid w:val="004674D1"/>
    <w:rsid w:val="00467500"/>
    <w:rsid w:val="00467ADF"/>
    <w:rsid w:val="00470274"/>
    <w:rsid w:val="00480053"/>
    <w:rsid w:val="004822C8"/>
    <w:rsid w:val="00482A7A"/>
    <w:rsid w:val="00492C8F"/>
    <w:rsid w:val="00493CB1"/>
    <w:rsid w:val="00495340"/>
    <w:rsid w:val="004A308A"/>
    <w:rsid w:val="004B2113"/>
    <w:rsid w:val="004B2302"/>
    <w:rsid w:val="004C0E25"/>
    <w:rsid w:val="004C2C8C"/>
    <w:rsid w:val="004D1861"/>
    <w:rsid w:val="004D31D2"/>
    <w:rsid w:val="004E39B4"/>
    <w:rsid w:val="004E7BC3"/>
    <w:rsid w:val="004F0E44"/>
    <w:rsid w:val="004F6425"/>
    <w:rsid w:val="004F76ED"/>
    <w:rsid w:val="00500945"/>
    <w:rsid w:val="0050165B"/>
    <w:rsid w:val="0050504F"/>
    <w:rsid w:val="005125B1"/>
    <w:rsid w:val="005135BD"/>
    <w:rsid w:val="00527BFE"/>
    <w:rsid w:val="00536F33"/>
    <w:rsid w:val="00540189"/>
    <w:rsid w:val="00546DE7"/>
    <w:rsid w:val="00547882"/>
    <w:rsid w:val="00547F52"/>
    <w:rsid w:val="005513CE"/>
    <w:rsid w:val="005544A3"/>
    <w:rsid w:val="005578BC"/>
    <w:rsid w:val="00557C56"/>
    <w:rsid w:val="00561A49"/>
    <w:rsid w:val="005640CF"/>
    <w:rsid w:val="005726D9"/>
    <w:rsid w:val="00577B05"/>
    <w:rsid w:val="00580D0D"/>
    <w:rsid w:val="00587B9C"/>
    <w:rsid w:val="0059213B"/>
    <w:rsid w:val="005A5C00"/>
    <w:rsid w:val="005B02D8"/>
    <w:rsid w:val="005B246C"/>
    <w:rsid w:val="005C16EC"/>
    <w:rsid w:val="005C7B24"/>
    <w:rsid w:val="005D1B44"/>
    <w:rsid w:val="005D6679"/>
    <w:rsid w:val="005E286C"/>
    <w:rsid w:val="005E47AA"/>
    <w:rsid w:val="005E7159"/>
    <w:rsid w:val="005F352F"/>
    <w:rsid w:val="005F38AE"/>
    <w:rsid w:val="005F3EE8"/>
    <w:rsid w:val="0060052D"/>
    <w:rsid w:val="006106E5"/>
    <w:rsid w:val="00612E52"/>
    <w:rsid w:val="00623A4D"/>
    <w:rsid w:val="0062652A"/>
    <w:rsid w:val="00632018"/>
    <w:rsid w:val="00637F09"/>
    <w:rsid w:val="00651C29"/>
    <w:rsid w:val="00656668"/>
    <w:rsid w:val="00675569"/>
    <w:rsid w:val="00684136"/>
    <w:rsid w:val="0069063A"/>
    <w:rsid w:val="0069111F"/>
    <w:rsid w:val="006A1B0D"/>
    <w:rsid w:val="006A477C"/>
    <w:rsid w:val="006B271D"/>
    <w:rsid w:val="006B773E"/>
    <w:rsid w:val="006D28EE"/>
    <w:rsid w:val="006D5DA2"/>
    <w:rsid w:val="006D6733"/>
    <w:rsid w:val="006F0D3F"/>
    <w:rsid w:val="006F410D"/>
    <w:rsid w:val="007002E3"/>
    <w:rsid w:val="00714A77"/>
    <w:rsid w:val="00716976"/>
    <w:rsid w:val="007179A4"/>
    <w:rsid w:val="007363CB"/>
    <w:rsid w:val="0073674E"/>
    <w:rsid w:val="0073742B"/>
    <w:rsid w:val="00737E1B"/>
    <w:rsid w:val="00742811"/>
    <w:rsid w:val="007475A4"/>
    <w:rsid w:val="00752608"/>
    <w:rsid w:val="00754825"/>
    <w:rsid w:val="00755997"/>
    <w:rsid w:val="007564D3"/>
    <w:rsid w:val="007654B9"/>
    <w:rsid w:val="007718B3"/>
    <w:rsid w:val="00783316"/>
    <w:rsid w:val="0078768B"/>
    <w:rsid w:val="00792109"/>
    <w:rsid w:val="0079252F"/>
    <w:rsid w:val="00796911"/>
    <w:rsid w:val="007A066E"/>
    <w:rsid w:val="007A105A"/>
    <w:rsid w:val="007A65DC"/>
    <w:rsid w:val="007B31E9"/>
    <w:rsid w:val="007B3844"/>
    <w:rsid w:val="007B7400"/>
    <w:rsid w:val="007C5037"/>
    <w:rsid w:val="007D123B"/>
    <w:rsid w:val="007D6C0F"/>
    <w:rsid w:val="007F2B97"/>
    <w:rsid w:val="007F3763"/>
    <w:rsid w:val="00800A28"/>
    <w:rsid w:val="00803A10"/>
    <w:rsid w:val="00806ADC"/>
    <w:rsid w:val="00806AF9"/>
    <w:rsid w:val="00806FAE"/>
    <w:rsid w:val="0081462B"/>
    <w:rsid w:val="00821E31"/>
    <w:rsid w:val="00825BA6"/>
    <w:rsid w:val="00840080"/>
    <w:rsid w:val="008422B1"/>
    <w:rsid w:val="00842D14"/>
    <w:rsid w:val="008430F0"/>
    <w:rsid w:val="00854EFC"/>
    <w:rsid w:val="00855A16"/>
    <w:rsid w:val="00864765"/>
    <w:rsid w:val="008658E7"/>
    <w:rsid w:val="00875593"/>
    <w:rsid w:val="008853AA"/>
    <w:rsid w:val="00886838"/>
    <w:rsid w:val="00886F03"/>
    <w:rsid w:val="00887375"/>
    <w:rsid w:val="008A5997"/>
    <w:rsid w:val="008B05B0"/>
    <w:rsid w:val="008B65C0"/>
    <w:rsid w:val="008D0500"/>
    <w:rsid w:val="008D48EA"/>
    <w:rsid w:val="008D4DE0"/>
    <w:rsid w:val="008E0CE7"/>
    <w:rsid w:val="008E2878"/>
    <w:rsid w:val="008E2B1E"/>
    <w:rsid w:val="008F0D8A"/>
    <w:rsid w:val="008F18FB"/>
    <w:rsid w:val="008F4502"/>
    <w:rsid w:val="00905C6B"/>
    <w:rsid w:val="009073F2"/>
    <w:rsid w:val="00913E52"/>
    <w:rsid w:val="0091792C"/>
    <w:rsid w:val="00922D5F"/>
    <w:rsid w:val="009301A0"/>
    <w:rsid w:val="00941F4D"/>
    <w:rsid w:val="00943472"/>
    <w:rsid w:val="00951514"/>
    <w:rsid w:val="00951892"/>
    <w:rsid w:val="0096782B"/>
    <w:rsid w:val="00970252"/>
    <w:rsid w:val="009829FC"/>
    <w:rsid w:val="00990AB4"/>
    <w:rsid w:val="00991311"/>
    <w:rsid w:val="009A2046"/>
    <w:rsid w:val="009B0E66"/>
    <w:rsid w:val="009C2820"/>
    <w:rsid w:val="009D150D"/>
    <w:rsid w:val="009D68C1"/>
    <w:rsid w:val="009E2224"/>
    <w:rsid w:val="009E7AA4"/>
    <w:rsid w:val="009F08D2"/>
    <w:rsid w:val="009F21D4"/>
    <w:rsid w:val="009F29A6"/>
    <w:rsid w:val="009F68EE"/>
    <w:rsid w:val="009F7812"/>
    <w:rsid w:val="009F7F09"/>
    <w:rsid w:val="00A038AA"/>
    <w:rsid w:val="00A070D3"/>
    <w:rsid w:val="00A12778"/>
    <w:rsid w:val="00A20C1A"/>
    <w:rsid w:val="00A227EA"/>
    <w:rsid w:val="00A23C7E"/>
    <w:rsid w:val="00A2775A"/>
    <w:rsid w:val="00A3709A"/>
    <w:rsid w:val="00A425FB"/>
    <w:rsid w:val="00A51AE0"/>
    <w:rsid w:val="00A5379F"/>
    <w:rsid w:val="00A577AC"/>
    <w:rsid w:val="00A62DC1"/>
    <w:rsid w:val="00A71372"/>
    <w:rsid w:val="00A96499"/>
    <w:rsid w:val="00A96C0D"/>
    <w:rsid w:val="00AA3A0C"/>
    <w:rsid w:val="00AA4D35"/>
    <w:rsid w:val="00AA5B73"/>
    <w:rsid w:val="00AB1064"/>
    <w:rsid w:val="00AB56DD"/>
    <w:rsid w:val="00AC590B"/>
    <w:rsid w:val="00AC73A4"/>
    <w:rsid w:val="00AC75BC"/>
    <w:rsid w:val="00AD2830"/>
    <w:rsid w:val="00AD35DF"/>
    <w:rsid w:val="00AF09FC"/>
    <w:rsid w:val="00AF34D5"/>
    <w:rsid w:val="00B032BD"/>
    <w:rsid w:val="00B10D8D"/>
    <w:rsid w:val="00B128F2"/>
    <w:rsid w:val="00B179A8"/>
    <w:rsid w:val="00B27486"/>
    <w:rsid w:val="00B30618"/>
    <w:rsid w:val="00B320B4"/>
    <w:rsid w:val="00B372A1"/>
    <w:rsid w:val="00B41C4B"/>
    <w:rsid w:val="00B47F01"/>
    <w:rsid w:val="00B61703"/>
    <w:rsid w:val="00B664A2"/>
    <w:rsid w:val="00B67C71"/>
    <w:rsid w:val="00B91873"/>
    <w:rsid w:val="00B932B9"/>
    <w:rsid w:val="00B94FAE"/>
    <w:rsid w:val="00B95AD9"/>
    <w:rsid w:val="00BB704C"/>
    <w:rsid w:val="00BD764A"/>
    <w:rsid w:val="00BE0352"/>
    <w:rsid w:val="00BE4411"/>
    <w:rsid w:val="00BE6F8F"/>
    <w:rsid w:val="00BF607B"/>
    <w:rsid w:val="00BF7E24"/>
    <w:rsid w:val="00C0292D"/>
    <w:rsid w:val="00C06EF1"/>
    <w:rsid w:val="00C06F7F"/>
    <w:rsid w:val="00C1113F"/>
    <w:rsid w:val="00C11A06"/>
    <w:rsid w:val="00C234E4"/>
    <w:rsid w:val="00C240C0"/>
    <w:rsid w:val="00C26086"/>
    <w:rsid w:val="00C3375E"/>
    <w:rsid w:val="00C34388"/>
    <w:rsid w:val="00C4657F"/>
    <w:rsid w:val="00C51FD0"/>
    <w:rsid w:val="00C572B0"/>
    <w:rsid w:val="00C6177E"/>
    <w:rsid w:val="00C62775"/>
    <w:rsid w:val="00C65788"/>
    <w:rsid w:val="00C77858"/>
    <w:rsid w:val="00C90131"/>
    <w:rsid w:val="00C92627"/>
    <w:rsid w:val="00C9296B"/>
    <w:rsid w:val="00C9672B"/>
    <w:rsid w:val="00C97795"/>
    <w:rsid w:val="00CA00E5"/>
    <w:rsid w:val="00CB08C8"/>
    <w:rsid w:val="00CB212E"/>
    <w:rsid w:val="00CB5D7D"/>
    <w:rsid w:val="00CB686B"/>
    <w:rsid w:val="00CB72E2"/>
    <w:rsid w:val="00CB7A87"/>
    <w:rsid w:val="00CC10C6"/>
    <w:rsid w:val="00CC6C4C"/>
    <w:rsid w:val="00CD15DC"/>
    <w:rsid w:val="00CD6F11"/>
    <w:rsid w:val="00CD716D"/>
    <w:rsid w:val="00CE0CF3"/>
    <w:rsid w:val="00CE20E3"/>
    <w:rsid w:val="00CE358C"/>
    <w:rsid w:val="00CF387B"/>
    <w:rsid w:val="00CF3EE6"/>
    <w:rsid w:val="00CF524F"/>
    <w:rsid w:val="00CF7FDF"/>
    <w:rsid w:val="00D0143E"/>
    <w:rsid w:val="00D01510"/>
    <w:rsid w:val="00D10A67"/>
    <w:rsid w:val="00D17205"/>
    <w:rsid w:val="00D213E3"/>
    <w:rsid w:val="00D2560A"/>
    <w:rsid w:val="00D372F2"/>
    <w:rsid w:val="00D3746F"/>
    <w:rsid w:val="00D40911"/>
    <w:rsid w:val="00D46574"/>
    <w:rsid w:val="00D46D7B"/>
    <w:rsid w:val="00D509B5"/>
    <w:rsid w:val="00D513F1"/>
    <w:rsid w:val="00D54D89"/>
    <w:rsid w:val="00D56D14"/>
    <w:rsid w:val="00D57A52"/>
    <w:rsid w:val="00D60DB0"/>
    <w:rsid w:val="00D638F7"/>
    <w:rsid w:val="00D64370"/>
    <w:rsid w:val="00D6641F"/>
    <w:rsid w:val="00D6738E"/>
    <w:rsid w:val="00D827D8"/>
    <w:rsid w:val="00D852A6"/>
    <w:rsid w:val="00DA08CA"/>
    <w:rsid w:val="00DA27C6"/>
    <w:rsid w:val="00DA4236"/>
    <w:rsid w:val="00DB10C1"/>
    <w:rsid w:val="00DB51A3"/>
    <w:rsid w:val="00DB595A"/>
    <w:rsid w:val="00DC0962"/>
    <w:rsid w:val="00DC33DF"/>
    <w:rsid w:val="00DC43B2"/>
    <w:rsid w:val="00DD2CBE"/>
    <w:rsid w:val="00DD3EE6"/>
    <w:rsid w:val="00DE0499"/>
    <w:rsid w:val="00DE0B4A"/>
    <w:rsid w:val="00DE6CAE"/>
    <w:rsid w:val="00DF6FC8"/>
    <w:rsid w:val="00E007D7"/>
    <w:rsid w:val="00E017ED"/>
    <w:rsid w:val="00E125C4"/>
    <w:rsid w:val="00E12B69"/>
    <w:rsid w:val="00E16BC3"/>
    <w:rsid w:val="00E20BBB"/>
    <w:rsid w:val="00E2719F"/>
    <w:rsid w:val="00E27320"/>
    <w:rsid w:val="00E31404"/>
    <w:rsid w:val="00E3158F"/>
    <w:rsid w:val="00E3514D"/>
    <w:rsid w:val="00E37371"/>
    <w:rsid w:val="00E379CC"/>
    <w:rsid w:val="00E40EAF"/>
    <w:rsid w:val="00E41B6E"/>
    <w:rsid w:val="00E42E68"/>
    <w:rsid w:val="00E51657"/>
    <w:rsid w:val="00E539CD"/>
    <w:rsid w:val="00E605DA"/>
    <w:rsid w:val="00E6471B"/>
    <w:rsid w:val="00E67A3C"/>
    <w:rsid w:val="00E7225A"/>
    <w:rsid w:val="00E73772"/>
    <w:rsid w:val="00E746CC"/>
    <w:rsid w:val="00E74AA5"/>
    <w:rsid w:val="00E77C68"/>
    <w:rsid w:val="00E83017"/>
    <w:rsid w:val="00E83EBC"/>
    <w:rsid w:val="00E848A1"/>
    <w:rsid w:val="00E90E28"/>
    <w:rsid w:val="00E9455F"/>
    <w:rsid w:val="00EA4EB8"/>
    <w:rsid w:val="00EA64EC"/>
    <w:rsid w:val="00EA6659"/>
    <w:rsid w:val="00EA76E8"/>
    <w:rsid w:val="00ED17E7"/>
    <w:rsid w:val="00ED2234"/>
    <w:rsid w:val="00ED511D"/>
    <w:rsid w:val="00ED5BB9"/>
    <w:rsid w:val="00EE0FC3"/>
    <w:rsid w:val="00EF101C"/>
    <w:rsid w:val="00EF3957"/>
    <w:rsid w:val="00F04967"/>
    <w:rsid w:val="00F10D83"/>
    <w:rsid w:val="00F22A31"/>
    <w:rsid w:val="00F26E3B"/>
    <w:rsid w:val="00F27A90"/>
    <w:rsid w:val="00F27EBA"/>
    <w:rsid w:val="00F419B8"/>
    <w:rsid w:val="00F47E4F"/>
    <w:rsid w:val="00F52A03"/>
    <w:rsid w:val="00F57C78"/>
    <w:rsid w:val="00F62429"/>
    <w:rsid w:val="00F6403E"/>
    <w:rsid w:val="00F64D59"/>
    <w:rsid w:val="00F6671A"/>
    <w:rsid w:val="00F66FAA"/>
    <w:rsid w:val="00F827B2"/>
    <w:rsid w:val="00F85159"/>
    <w:rsid w:val="00F90627"/>
    <w:rsid w:val="00F91A79"/>
    <w:rsid w:val="00F946DD"/>
    <w:rsid w:val="00F961A7"/>
    <w:rsid w:val="00FA1559"/>
    <w:rsid w:val="00FB07A0"/>
    <w:rsid w:val="00FC1F90"/>
    <w:rsid w:val="00FC5143"/>
    <w:rsid w:val="00FD0E5C"/>
    <w:rsid w:val="00FD6F6F"/>
    <w:rsid w:val="00FE0B59"/>
    <w:rsid w:val="00FE5E22"/>
    <w:rsid w:val="00FF6D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keepNext/>
      <w:autoSpaceDE w:val="0"/>
      <w:autoSpaceDN w:val="0"/>
      <w:adjustRightInd w:val="0"/>
      <w:spacing w:before="120"/>
      <w:jc w:val="center"/>
    </w:pPr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D6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3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keepNext/>
      <w:autoSpaceDE w:val="0"/>
      <w:autoSpaceDN w:val="0"/>
      <w:adjustRightInd w:val="0"/>
      <w:spacing w:before="120"/>
      <w:jc w:val="center"/>
    </w:pPr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D6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3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83FD-EB90-C049-9D81-B8D98EA8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September 2005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September 2005</dc:title>
  <dc:creator>ANTONY</dc:creator>
  <cp:lastModifiedBy>Sally Marien</cp:lastModifiedBy>
  <cp:revision>2</cp:revision>
  <cp:lastPrinted>2014-11-28T10:45:00Z</cp:lastPrinted>
  <dcterms:created xsi:type="dcterms:W3CDTF">2015-01-11T17:35:00Z</dcterms:created>
  <dcterms:modified xsi:type="dcterms:W3CDTF">2015-01-11T17:35:00Z</dcterms:modified>
</cp:coreProperties>
</file>